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36C99" w:rsidRDefault="00D35ECC" w:rsidP="00236C99">
      <w:pPr>
        <w:spacing w:after="0" w:line="40" w:lineRule="atLeast"/>
      </w:pPr>
      <w:r>
        <w:rPr>
          <w:noProof/>
          <w:lang w:eastAsia="es-MX"/>
        </w:rPr>
        <w:drawing>
          <wp:anchor distT="0" distB="0" distL="114300" distR="114300" simplePos="0" relativeHeight="251641856" behindDoc="0" locked="0" layoutInCell="1" allowOverlap="1" wp14:anchorId="21F0A91D" wp14:editId="28947BBA">
            <wp:simplePos x="0" y="0"/>
            <wp:positionH relativeFrom="column">
              <wp:posOffset>-779145</wp:posOffset>
            </wp:positionH>
            <wp:positionV relativeFrom="paragraph">
              <wp:posOffset>315505</wp:posOffset>
            </wp:positionV>
            <wp:extent cx="1254760" cy="1313180"/>
            <wp:effectExtent l="0" t="0" r="2540" b="1270"/>
            <wp:wrapSquare wrapText="bothSides"/>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slp.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4760" cy="1313180"/>
                    </a:xfrm>
                    <a:prstGeom prst="rect">
                      <a:avLst/>
                    </a:prstGeom>
                  </pic:spPr>
                </pic:pic>
              </a:graphicData>
            </a:graphic>
            <wp14:sizeRelH relativeFrom="page">
              <wp14:pctWidth>0</wp14:pctWidth>
            </wp14:sizeRelH>
            <wp14:sizeRelV relativeFrom="page">
              <wp14:pctHeight>0</wp14:pctHeight>
            </wp14:sizeRelV>
          </wp:anchor>
        </w:drawing>
      </w:r>
    </w:p>
    <w:p w:rsidR="00B30218" w:rsidRDefault="00B30218" w:rsidP="00B30218">
      <w:pPr>
        <w:spacing w:after="0" w:line="40" w:lineRule="atLeast"/>
      </w:pPr>
    </w:p>
    <w:p w:rsidR="00B30218" w:rsidRDefault="00B30218" w:rsidP="00B30218">
      <w:pPr>
        <w:spacing w:after="0" w:line="40" w:lineRule="atLeast"/>
      </w:pPr>
    </w:p>
    <w:p w:rsidR="00D35ECC" w:rsidRPr="00B30218" w:rsidRDefault="00D35ECC" w:rsidP="00F665F1">
      <w:pPr>
        <w:spacing w:after="0" w:line="40" w:lineRule="atLeast"/>
        <w:jc w:val="center"/>
      </w:pPr>
      <w:r>
        <w:rPr>
          <w:noProof/>
          <w:lang w:eastAsia="es-MX"/>
        </w:rPr>
        <w:drawing>
          <wp:anchor distT="0" distB="0" distL="114300" distR="114300" simplePos="0" relativeHeight="251646976" behindDoc="0" locked="0" layoutInCell="1" allowOverlap="1" wp14:anchorId="316A3741" wp14:editId="52D678C0">
            <wp:simplePos x="0" y="0"/>
            <wp:positionH relativeFrom="column">
              <wp:posOffset>4387215</wp:posOffset>
            </wp:positionH>
            <wp:positionV relativeFrom="paragraph">
              <wp:posOffset>61595</wp:posOffset>
            </wp:positionV>
            <wp:extent cx="1318895" cy="1313180"/>
            <wp:effectExtent l="0" t="0" r="0" b="1270"/>
            <wp:wrapSquare wrapText="bothSides"/>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genieria.jpg"/>
                    <pic:cNvPicPr/>
                  </pic:nvPicPr>
                  <pic:blipFill>
                    <a:blip r:embed="rId9">
                      <a:extLst>
                        <a:ext uri="{28A0092B-C50C-407E-A947-70E740481C1C}">
                          <a14:useLocalDpi xmlns:a14="http://schemas.microsoft.com/office/drawing/2010/main" val="0"/>
                        </a:ext>
                      </a:extLst>
                    </a:blip>
                    <a:stretch>
                      <a:fillRect/>
                    </a:stretch>
                  </pic:blipFill>
                  <pic:spPr>
                    <a:xfrm>
                      <a:off x="0" y="0"/>
                      <a:ext cx="1318895" cy="1313180"/>
                    </a:xfrm>
                    <a:prstGeom prst="rect">
                      <a:avLst/>
                    </a:prstGeom>
                  </pic:spPr>
                </pic:pic>
              </a:graphicData>
            </a:graphic>
            <wp14:sizeRelH relativeFrom="page">
              <wp14:pctWidth>0</wp14:pctWidth>
            </wp14:sizeRelH>
            <wp14:sizeRelV relativeFrom="page">
              <wp14:pctHeight>0</wp14:pctHeight>
            </wp14:sizeRelV>
          </wp:anchor>
        </w:drawing>
      </w:r>
      <w:r w:rsidRPr="000461E1">
        <w:rPr>
          <w:rFonts w:ascii="Times New Roman" w:eastAsia="Times New Roman" w:hAnsi="Times New Roman" w:cs="Times New Roman"/>
          <w:b/>
          <w:bCs/>
          <w:sz w:val="40"/>
          <w:szCs w:val="40"/>
        </w:rPr>
        <w:t>UNIVERSIDAD AUTONOMA</w:t>
      </w:r>
    </w:p>
    <w:p w:rsidR="00D35ECC" w:rsidRPr="00D35ECC" w:rsidRDefault="00D35ECC" w:rsidP="00F665F1">
      <w:pPr>
        <w:tabs>
          <w:tab w:val="center" w:pos="4419"/>
          <w:tab w:val="right" w:pos="8838"/>
        </w:tabs>
        <w:spacing w:line="360" w:lineRule="auto"/>
        <w:jc w:val="center"/>
        <w:rPr>
          <w:rFonts w:ascii="Times New Roman" w:eastAsia="Times New Roman" w:hAnsi="Times New Roman" w:cs="Times New Roman"/>
          <w:b/>
          <w:bCs/>
          <w:sz w:val="40"/>
          <w:szCs w:val="40"/>
        </w:rPr>
      </w:pPr>
      <w:r w:rsidRPr="000461E1">
        <w:rPr>
          <w:rFonts w:ascii="Times New Roman" w:eastAsia="Times New Roman" w:hAnsi="Times New Roman" w:cs="Times New Roman"/>
          <w:b/>
          <w:bCs/>
          <w:sz w:val="40"/>
          <w:szCs w:val="40"/>
        </w:rPr>
        <w:t>DE SAN LUIS POTOSI</w:t>
      </w:r>
    </w:p>
    <w:p w:rsidR="00D35ECC" w:rsidRDefault="00D35ECC" w:rsidP="00F665F1">
      <w:pPr>
        <w:spacing w:line="360" w:lineRule="auto"/>
        <w:ind w:left="708"/>
        <w:jc w:val="center"/>
      </w:pPr>
    </w:p>
    <w:p w:rsidR="00D35ECC" w:rsidRDefault="00F665F1" w:rsidP="00F665F1">
      <w:pPr>
        <w:tabs>
          <w:tab w:val="left" w:pos="1605"/>
          <w:tab w:val="center" w:pos="4867"/>
        </w:tabs>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00D35ECC">
        <w:rPr>
          <w:rFonts w:ascii="Times New Roman" w:eastAsia="Times New Roman" w:hAnsi="Times New Roman" w:cs="Times New Roman"/>
          <w:b/>
          <w:bCs/>
          <w:sz w:val="36"/>
          <w:szCs w:val="36"/>
        </w:rPr>
        <w:t>Facultad de Ingeniería</w:t>
      </w:r>
    </w:p>
    <w:p w:rsidR="00D35ECC" w:rsidRDefault="00D35ECC" w:rsidP="00F665F1">
      <w:pPr>
        <w:tabs>
          <w:tab w:val="left" w:pos="1605"/>
          <w:tab w:val="center" w:pos="4867"/>
        </w:tabs>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Área de Computación e Informática</w:t>
      </w:r>
    </w:p>
    <w:p w:rsidR="001D0BE7" w:rsidRDefault="001D0BE7" w:rsidP="00F665F1">
      <w:pPr>
        <w:tabs>
          <w:tab w:val="left" w:pos="1605"/>
          <w:tab w:val="center" w:pos="4867"/>
        </w:tabs>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Programación Orientada a Objetos</w:t>
      </w:r>
    </w:p>
    <w:p w:rsidR="00D35ECC" w:rsidRDefault="001D0BE7" w:rsidP="00F665F1">
      <w:pPr>
        <w:tabs>
          <w:tab w:val="left" w:pos="1605"/>
          <w:tab w:val="center" w:pos="4867"/>
        </w:tabs>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No. Proyecto 183</w:t>
      </w:r>
      <w:r>
        <w:rPr>
          <w:rFonts w:ascii="Times New Roman" w:eastAsia="Times New Roman" w:hAnsi="Times New Roman" w:cs="Times New Roman"/>
          <w:b/>
          <w:bCs/>
          <w:sz w:val="36"/>
          <w:szCs w:val="36"/>
        </w:rPr>
        <w:br/>
      </w:r>
      <w:proofErr w:type="spellStart"/>
      <w:r>
        <w:rPr>
          <w:rFonts w:ascii="Times New Roman" w:eastAsia="Times New Roman" w:hAnsi="Times New Roman" w:cs="Times New Roman"/>
          <w:b/>
          <w:bCs/>
          <w:sz w:val="36"/>
          <w:szCs w:val="36"/>
        </w:rPr>
        <w:t>Looney</w:t>
      </w:r>
      <w:proofErr w:type="spellEnd"/>
      <w:r>
        <w:rPr>
          <w:rFonts w:ascii="Times New Roman" w:eastAsia="Times New Roman" w:hAnsi="Times New Roman" w:cs="Times New Roman"/>
          <w:b/>
          <w:bCs/>
          <w:sz w:val="36"/>
          <w:szCs w:val="36"/>
        </w:rPr>
        <w:t xml:space="preserve"> Tunes </w:t>
      </w:r>
      <w:proofErr w:type="gramStart"/>
      <w:r>
        <w:rPr>
          <w:rFonts w:ascii="Times New Roman" w:eastAsia="Times New Roman" w:hAnsi="Times New Roman" w:cs="Times New Roman"/>
          <w:b/>
          <w:bCs/>
          <w:sz w:val="36"/>
          <w:szCs w:val="36"/>
        </w:rPr>
        <w:t>Catch(</w:t>
      </w:r>
      <w:proofErr w:type="gramEnd"/>
      <w:r>
        <w:rPr>
          <w:rFonts w:ascii="Times New Roman" w:eastAsia="Times New Roman" w:hAnsi="Times New Roman" w:cs="Times New Roman"/>
          <w:b/>
          <w:bCs/>
          <w:sz w:val="36"/>
          <w:szCs w:val="36"/>
        </w:rPr>
        <w:t xml:space="preserve">Mundo </w:t>
      </w:r>
      <w:proofErr w:type="spellStart"/>
      <w:r>
        <w:rPr>
          <w:rFonts w:ascii="Times New Roman" w:eastAsia="Times New Roman" w:hAnsi="Times New Roman" w:cs="Times New Roman"/>
          <w:b/>
          <w:bCs/>
          <w:sz w:val="36"/>
          <w:szCs w:val="36"/>
        </w:rPr>
        <w:t>Loony</w:t>
      </w:r>
      <w:proofErr w:type="spellEnd"/>
      <w:r>
        <w:rPr>
          <w:rFonts w:ascii="Times New Roman" w:eastAsia="Times New Roman" w:hAnsi="Times New Roman" w:cs="Times New Roman"/>
          <w:b/>
          <w:bCs/>
          <w:sz w:val="36"/>
          <w:szCs w:val="36"/>
        </w:rPr>
        <w:t>)</w:t>
      </w:r>
    </w:p>
    <w:p w:rsidR="00D35ECC" w:rsidRDefault="00B30218" w:rsidP="00F665F1">
      <w:pPr>
        <w:tabs>
          <w:tab w:val="left" w:pos="1605"/>
          <w:tab w:val="center" w:pos="4867"/>
        </w:tabs>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Manual del Usuario</w:t>
      </w:r>
    </w:p>
    <w:p w:rsidR="00D35ECC" w:rsidRDefault="00D35ECC" w:rsidP="00F665F1">
      <w:pPr>
        <w:tabs>
          <w:tab w:val="left" w:pos="1605"/>
          <w:tab w:val="center" w:pos="4867"/>
        </w:tabs>
        <w:spacing w:line="360" w:lineRule="auto"/>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Alumnos:</w:t>
      </w:r>
    </w:p>
    <w:p w:rsidR="001D0BE7" w:rsidRPr="001D0BE7" w:rsidRDefault="001D0BE7" w:rsidP="00F665F1">
      <w:pPr>
        <w:pStyle w:val="Cuerpodetexto"/>
        <w:jc w:val="center"/>
        <w:rPr>
          <w:rFonts w:eastAsia="Times New Roman" w:cs="Times New Roman"/>
          <w:b/>
          <w:bCs/>
          <w:color w:val="auto"/>
          <w:sz w:val="36"/>
          <w:szCs w:val="36"/>
          <w:lang w:eastAsia="en-US" w:bidi="ar-SA"/>
        </w:rPr>
      </w:pPr>
      <w:r w:rsidRPr="001D0BE7">
        <w:rPr>
          <w:rFonts w:eastAsia="Times New Roman" w:cs="Times New Roman"/>
          <w:b/>
          <w:bCs/>
          <w:color w:val="auto"/>
          <w:sz w:val="36"/>
          <w:szCs w:val="36"/>
          <w:lang w:eastAsia="en-US" w:bidi="ar-SA"/>
        </w:rPr>
        <w:t>Uribe Hernández José de Jesús   221371</w:t>
      </w:r>
    </w:p>
    <w:p w:rsidR="001D0BE7" w:rsidRPr="001D0BE7" w:rsidRDefault="001D0BE7" w:rsidP="00F665F1">
      <w:pPr>
        <w:pStyle w:val="Cuerpodetexto"/>
        <w:jc w:val="center"/>
        <w:rPr>
          <w:rFonts w:eastAsia="Times New Roman" w:cs="Times New Roman"/>
          <w:b/>
          <w:bCs/>
          <w:color w:val="auto"/>
          <w:sz w:val="36"/>
          <w:szCs w:val="36"/>
          <w:lang w:eastAsia="en-US" w:bidi="ar-SA"/>
        </w:rPr>
      </w:pPr>
      <w:r w:rsidRPr="001D0BE7">
        <w:rPr>
          <w:rFonts w:eastAsia="Times New Roman" w:cs="Times New Roman"/>
          <w:b/>
          <w:bCs/>
          <w:color w:val="auto"/>
          <w:sz w:val="36"/>
          <w:szCs w:val="36"/>
          <w:lang w:eastAsia="en-US" w:bidi="ar-SA"/>
        </w:rPr>
        <w:t>Vargas Roque Jessica Nayeli      227556</w:t>
      </w:r>
    </w:p>
    <w:p w:rsidR="001D0BE7" w:rsidRPr="00DA07DB" w:rsidRDefault="001D0BE7" w:rsidP="00F665F1">
      <w:pPr>
        <w:tabs>
          <w:tab w:val="left" w:pos="1605"/>
          <w:tab w:val="center" w:pos="4867"/>
        </w:tabs>
        <w:spacing w:line="360" w:lineRule="auto"/>
        <w:jc w:val="center"/>
        <w:rPr>
          <w:rFonts w:ascii="Times New Roman" w:eastAsia="Times New Roman" w:hAnsi="Times New Roman" w:cs="Times New Roman"/>
          <w:b/>
          <w:bCs/>
          <w:sz w:val="36"/>
          <w:szCs w:val="36"/>
        </w:rPr>
      </w:pPr>
    </w:p>
    <w:p w:rsidR="0028259C" w:rsidRDefault="00D35ECC" w:rsidP="00F665F1">
      <w:pPr>
        <w:spacing w:line="360" w:lineRule="auto"/>
        <w:ind w:left="708"/>
        <w:jc w:val="cente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Semestre 2015- 2016/ II</w:t>
      </w:r>
    </w:p>
    <w:p w:rsidR="001D0BE7" w:rsidRDefault="001D0BE7" w:rsidP="00F665F1">
      <w:pPr>
        <w:spacing w:line="360" w:lineRule="auto"/>
        <w:ind w:left="708"/>
        <w:jc w:val="center"/>
        <w:rPr>
          <w:rFonts w:ascii="Times New Roman" w:eastAsia="Times New Roman" w:hAnsi="Times New Roman" w:cs="Times New Roman"/>
          <w:b/>
          <w:bCs/>
          <w:sz w:val="36"/>
          <w:szCs w:val="36"/>
        </w:rPr>
      </w:pPr>
    </w:p>
    <w:p w:rsidR="001D0BE7" w:rsidRPr="00D35ECC" w:rsidRDefault="001D0BE7" w:rsidP="00B30218">
      <w:pPr>
        <w:spacing w:line="360" w:lineRule="auto"/>
        <w:ind w:left="708"/>
        <w:jc w:val="center"/>
        <w:rPr>
          <w:rFonts w:ascii="Times New Roman" w:eastAsia="Times New Roman" w:hAnsi="Times New Roman" w:cs="Times New Roman"/>
          <w:b/>
          <w:bCs/>
          <w:sz w:val="36"/>
          <w:szCs w:val="36"/>
        </w:rPr>
      </w:pPr>
    </w:p>
    <w:p w:rsidR="00F665F1" w:rsidRDefault="00F665F1" w:rsidP="00F665F1">
      <w:pPr>
        <w:jc w:val="center"/>
        <w:rPr>
          <w:b/>
          <w:color w:val="FF0000"/>
          <w:sz w:val="52"/>
          <w:szCs w:val="52"/>
        </w:rPr>
      </w:pPr>
      <w:r>
        <w:rPr>
          <w:b/>
          <w:color w:val="FF0000"/>
          <w:sz w:val="52"/>
          <w:szCs w:val="52"/>
        </w:rPr>
        <w:lastRenderedPageBreak/>
        <w:t xml:space="preserve">Mundo </w:t>
      </w:r>
      <w:proofErr w:type="spellStart"/>
      <w:r>
        <w:rPr>
          <w:b/>
          <w:color w:val="FF0000"/>
          <w:sz w:val="52"/>
          <w:szCs w:val="52"/>
        </w:rPr>
        <w:t>Loony</w:t>
      </w:r>
      <w:proofErr w:type="spellEnd"/>
    </w:p>
    <w:p w:rsidR="0028259C" w:rsidRDefault="0028259C" w:rsidP="0028259C">
      <w:pPr>
        <w:rPr>
          <w:b/>
          <w:sz w:val="28"/>
        </w:rPr>
      </w:pPr>
      <w:r>
        <w:rPr>
          <w:b/>
          <w:sz w:val="28"/>
        </w:rPr>
        <w:t>OBJETIVO:</w:t>
      </w:r>
    </w:p>
    <w:p w:rsidR="00D75FDA" w:rsidRDefault="005E393D" w:rsidP="0028259C">
      <w:pPr>
        <w:rPr>
          <w:noProof/>
          <w:lang w:eastAsia="es-MX"/>
        </w:rPr>
      </w:pPr>
      <w:r>
        <w:t>Atrapar  los objetos de valor positivo dependiendo el nivel de manera que se pueda avanzar hasta el nivel final  y poder ganar el juego ayudando a los personajes.</w:t>
      </w:r>
    </w:p>
    <w:p w:rsidR="00D75FDA" w:rsidRDefault="005E393D" w:rsidP="0028259C">
      <w:pPr>
        <w:rPr>
          <w:noProof/>
          <w:lang w:eastAsia="es-MX"/>
        </w:rPr>
      </w:pPr>
      <w:r>
        <w:rPr>
          <w:noProof/>
          <w:lang w:eastAsia="es-MX"/>
        </w:rPr>
        <w:t>1.-accesar al juego Mundo Loony y aparecera el menu principal del juego</w:t>
      </w:r>
    </w:p>
    <w:p w:rsidR="005E393D" w:rsidRDefault="005E393D" w:rsidP="0028259C">
      <w:pPr>
        <w:rPr>
          <w:noProof/>
          <w:lang w:eastAsia="es-MX"/>
        </w:rPr>
      </w:pPr>
      <w:r>
        <w:rPr>
          <w:noProof/>
          <w:lang w:eastAsia="es-MX"/>
        </w:rPr>
        <w:drawing>
          <wp:inline distT="0" distB="0" distL="0" distR="0">
            <wp:extent cx="3647641" cy="2445249"/>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8087" cy="2445548"/>
                    </a:xfrm>
                    <a:prstGeom prst="rect">
                      <a:avLst/>
                    </a:prstGeom>
                    <a:noFill/>
                    <a:ln>
                      <a:noFill/>
                    </a:ln>
                  </pic:spPr>
                </pic:pic>
              </a:graphicData>
            </a:graphic>
          </wp:inline>
        </w:drawing>
      </w:r>
    </w:p>
    <w:p w:rsidR="005E393D" w:rsidRDefault="005E393D" w:rsidP="0028259C">
      <w:pPr>
        <w:rPr>
          <w:noProof/>
          <w:lang w:eastAsia="es-MX"/>
        </w:rPr>
      </w:pPr>
      <w:r>
        <w:rPr>
          <w:noProof/>
          <w:lang w:eastAsia="es-MX"/>
        </w:rPr>
        <w:t>2.- para obtener informacion adicional marca la pestaña de ayuda  y te desplegara la siguientes pantallas de informacion.</w:t>
      </w:r>
      <w:r w:rsidRPr="005E393D">
        <w:rPr>
          <w:noProof/>
          <w:lang w:eastAsia="es-MX"/>
        </w:rPr>
        <w:t xml:space="preserve"> </w:t>
      </w:r>
    </w:p>
    <w:p w:rsidR="00F32694" w:rsidRDefault="005E393D" w:rsidP="0028259C">
      <w:pPr>
        <w:rPr>
          <w:noProof/>
          <w:lang w:eastAsia="es-MX"/>
        </w:rPr>
      </w:pPr>
      <w:r>
        <w:rPr>
          <w:noProof/>
          <w:lang w:eastAsia="es-MX"/>
        </w:rPr>
        <w:drawing>
          <wp:inline distT="0" distB="0" distL="0" distR="0" wp14:anchorId="45846704" wp14:editId="0370D0F5">
            <wp:extent cx="3595143" cy="2383604"/>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0186" cy="2386948"/>
                    </a:xfrm>
                    <a:prstGeom prst="rect">
                      <a:avLst/>
                    </a:prstGeom>
                    <a:noFill/>
                    <a:ln>
                      <a:noFill/>
                    </a:ln>
                  </pic:spPr>
                </pic:pic>
              </a:graphicData>
            </a:graphic>
          </wp:inline>
        </w:drawing>
      </w:r>
    </w:p>
    <w:p w:rsidR="005E393D" w:rsidRDefault="005E393D" w:rsidP="0028259C">
      <w:r>
        <w:rPr>
          <w:noProof/>
          <w:lang w:eastAsia="es-MX"/>
        </w:rPr>
        <w:lastRenderedPageBreak/>
        <w:drawing>
          <wp:inline distT="0" distB="0" distL="0" distR="0">
            <wp:extent cx="3606433" cy="240415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0709" cy="2407003"/>
                    </a:xfrm>
                    <a:prstGeom prst="rect">
                      <a:avLst/>
                    </a:prstGeom>
                    <a:noFill/>
                    <a:ln>
                      <a:noFill/>
                    </a:ln>
                  </pic:spPr>
                </pic:pic>
              </a:graphicData>
            </a:graphic>
          </wp:inline>
        </w:drawing>
      </w:r>
    </w:p>
    <w:p w:rsidR="00F32694" w:rsidRPr="005E393D" w:rsidRDefault="005E393D" w:rsidP="005E393D">
      <w:pPr>
        <w:rPr>
          <w:noProof/>
          <w:lang w:eastAsia="es-MX"/>
        </w:rPr>
      </w:pPr>
      <w:r>
        <w:rPr>
          <w:noProof/>
          <w:lang w:eastAsia="es-MX"/>
        </w:rPr>
        <w:drawing>
          <wp:inline distT="0" distB="0" distL="0" distR="0" wp14:anchorId="39EB2FE0" wp14:editId="0E98717B">
            <wp:extent cx="3605611" cy="255826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826" cy="2561256"/>
                    </a:xfrm>
                    <a:prstGeom prst="rect">
                      <a:avLst/>
                    </a:prstGeom>
                    <a:noFill/>
                    <a:ln>
                      <a:noFill/>
                    </a:ln>
                  </pic:spPr>
                </pic:pic>
              </a:graphicData>
            </a:graphic>
          </wp:inline>
        </w:drawing>
      </w:r>
    </w:p>
    <w:p w:rsidR="005E393D" w:rsidRDefault="005E393D" w:rsidP="005E393D">
      <w:pPr>
        <w:pStyle w:val="Prrafodelista"/>
        <w:numPr>
          <w:ilvl w:val="0"/>
          <w:numId w:val="6"/>
        </w:numPr>
      </w:pPr>
      <w:r>
        <w:t xml:space="preserve">Marca regresar y te llevara directo al menú principal del juego donde </w:t>
      </w:r>
      <w:proofErr w:type="spellStart"/>
      <w:r>
        <w:t>podras</w:t>
      </w:r>
      <w:proofErr w:type="spellEnd"/>
      <w:r>
        <w:t xml:space="preserve"> escoger la siguiente instrucción</w:t>
      </w:r>
    </w:p>
    <w:p w:rsidR="005E393D" w:rsidRDefault="005E393D" w:rsidP="005E393D">
      <w:r>
        <w:t xml:space="preserve">3.-marca la </w:t>
      </w:r>
      <w:proofErr w:type="spellStart"/>
      <w:r>
        <w:t>pestana</w:t>
      </w:r>
      <w:proofErr w:type="spellEnd"/>
      <w:r>
        <w:t xml:space="preserve"> jugar  y te aparecerá después de eso el menú de personajes </w:t>
      </w:r>
      <w:r w:rsidR="00050664">
        <w:t xml:space="preserve"> que es la siguiente imagen </w:t>
      </w:r>
      <w:proofErr w:type="spellStart"/>
      <w:r w:rsidR="00050664">
        <w:t>el</w:t>
      </w:r>
      <w:proofErr w:type="spellEnd"/>
      <w:r w:rsidR="00050664">
        <w:t xml:space="preserve"> </w:t>
      </w:r>
      <w:proofErr w:type="spellStart"/>
      <w:r w:rsidR="00050664">
        <w:t>el</w:t>
      </w:r>
      <w:proofErr w:type="spellEnd"/>
      <w:r w:rsidR="00050664">
        <w:t xml:space="preserve"> cual te despliega las cuatro opciones de personajes escoger entre los que se encuentran:</w:t>
      </w:r>
    </w:p>
    <w:p w:rsidR="00050664" w:rsidRDefault="00050664" w:rsidP="005E393D">
      <w:r>
        <w:t xml:space="preserve">* Bugs </w:t>
      </w:r>
      <w:proofErr w:type="spellStart"/>
      <w:r>
        <w:t>Bunny</w:t>
      </w:r>
      <w:proofErr w:type="spellEnd"/>
    </w:p>
    <w:p w:rsidR="00050664" w:rsidRDefault="00050664" w:rsidP="005E393D">
      <w:r>
        <w:t>*Pato Lucas</w:t>
      </w:r>
    </w:p>
    <w:p w:rsidR="00050664" w:rsidRDefault="00050664" w:rsidP="005E393D">
      <w:r>
        <w:t>*</w:t>
      </w:r>
      <w:proofErr w:type="spellStart"/>
      <w:r>
        <w:t>Piolin</w:t>
      </w:r>
      <w:proofErr w:type="spellEnd"/>
    </w:p>
    <w:p w:rsidR="00050664" w:rsidRDefault="00050664" w:rsidP="005E393D">
      <w:r>
        <w:t xml:space="preserve">*Demonio de </w:t>
      </w:r>
      <w:proofErr w:type="spellStart"/>
      <w:r>
        <w:t>Tazmania</w:t>
      </w:r>
      <w:proofErr w:type="spellEnd"/>
      <w:r>
        <w:t xml:space="preserve"> (TAZ)</w:t>
      </w:r>
    </w:p>
    <w:p w:rsidR="00050664" w:rsidRDefault="00050664" w:rsidP="005E393D">
      <w:r>
        <w:rPr>
          <w:noProof/>
          <w:lang w:eastAsia="es-MX"/>
        </w:rPr>
        <w:lastRenderedPageBreak/>
        <w:drawing>
          <wp:inline distT="0" distB="0" distL="0" distR="0">
            <wp:extent cx="4150321" cy="2763748"/>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5804" cy="2767399"/>
                    </a:xfrm>
                    <a:prstGeom prst="rect">
                      <a:avLst/>
                    </a:prstGeom>
                    <a:noFill/>
                    <a:ln>
                      <a:noFill/>
                    </a:ln>
                  </pic:spPr>
                </pic:pic>
              </a:graphicData>
            </a:graphic>
          </wp:inline>
        </w:drawing>
      </w:r>
    </w:p>
    <w:p w:rsidR="00050664" w:rsidRDefault="00050664" w:rsidP="005E393D">
      <w:r>
        <w:t xml:space="preserve">*puedes hacer la elección de solo un personaje a la ves en este manual </w:t>
      </w:r>
      <w:proofErr w:type="spellStart"/>
      <w:r>
        <w:t>escojeremos</w:t>
      </w:r>
      <w:proofErr w:type="spellEnd"/>
      <w:r>
        <w:t xml:space="preserve"> a bugs </w:t>
      </w:r>
      <w:proofErr w:type="spellStart"/>
      <w:proofErr w:type="gramStart"/>
      <w:r>
        <w:t>bunny</w:t>
      </w:r>
      <w:proofErr w:type="spellEnd"/>
      <w:r>
        <w:t xml:space="preserve"> ,</w:t>
      </w:r>
      <w:proofErr w:type="gramEnd"/>
      <w:r>
        <w:t xml:space="preserve"> Inmediatamente después de la selección del personaje aparecerá la historia relacionada con el mismo.</w:t>
      </w:r>
    </w:p>
    <w:p w:rsidR="00050664" w:rsidRDefault="00050664" w:rsidP="005E393D">
      <w:r>
        <w:rPr>
          <w:noProof/>
          <w:lang w:eastAsia="es-MX"/>
        </w:rPr>
        <w:drawing>
          <wp:inline distT="0" distB="0" distL="0" distR="0">
            <wp:extent cx="4304871" cy="2869752"/>
            <wp:effectExtent l="0" t="0" r="635"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4795" cy="2869701"/>
                    </a:xfrm>
                    <a:prstGeom prst="rect">
                      <a:avLst/>
                    </a:prstGeom>
                    <a:noFill/>
                    <a:ln>
                      <a:noFill/>
                    </a:ln>
                  </pic:spPr>
                </pic:pic>
              </a:graphicData>
            </a:graphic>
          </wp:inline>
        </w:drawing>
      </w:r>
    </w:p>
    <w:p w:rsidR="00050664" w:rsidRDefault="00050664" w:rsidP="005E393D">
      <w:r>
        <w:t xml:space="preserve">En esta ventana tienes la opción de regresar y te mandara directo al menú de selección de personajes de nuevo  si quieres hacer el cambio de personaje o bien presionar jugar </w:t>
      </w:r>
      <w:proofErr w:type="gramStart"/>
      <w:r>
        <w:t>ahora ,</w:t>
      </w:r>
      <w:proofErr w:type="gramEnd"/>
      <w:r>
        <w:t xml:space="preserve"> nosotros por el momento </w:t>
      </w:r>
      <w:proofErr w:type="spellStart"/>
      <w:r>
        <w:t>precionaremos</w:t>
      </w:r>
      <w:proofErr w:type="spellEnd"/>
      <w:r>
        <w:t xml:space="preserve"> jugar ahora  este botón inicia el juego  en el nivel 1.</w:t>
      </w:r>
    </w:p>
    <w:p w:rsidR="00F665F1" w:rsidRDefault="00F665F1" w:rsidP="00050664">
      <w:pPr>
        <w:ind w:left="360"/>
        <w:rPr>
          <w:b/>
          <w:color w:val="FF0000"/>
          <w:sz w:val="32"/>
          <w:szCs w:val="32"/>
        </w:rPr>
      </w:pPr>
    </w:p>
    <w:p w:rsidR="00F665F1" w:rsidRDefault="00F665F1" w:rsidP="00050664">
      <w:pPr>
        <w:ind w:left="360"/>
        <w:rPr>
          <w:b/>
          <w:color w:val="FF0000"/>
          <w:sz w:val="32"/>
          <w:szCs w:val="32"/>
        </w:rPr>
      </w:pPr>
    </w:p>
    <w:p w:rsidR="00050664" w:rsidRDefault="00450CB7" w:rsidP="00050664">
      <w:pPr>
        <w:ind w:left="360"/>
        <w:rPr>
          <w:b/>
          <w:color w:val="FF0000"/>
          <w:sz w:val="32"/>
          <w:szCs w:val="32"/>
        </w:rPr>
      </w:pPr>
      <w:r w:rsidRPr="00450CB7">
        <w:rPr>
          <w:b/>
          <w:color w:val="FF0000"/>
          <w:sz w:val="32"/>
          <w:szCs w:val="32"/>
        </w:rPr>
        <w:lastRenderedPageBreak/>
        <w:t>NIVEL 1:</w:t>
      </w:r>
    </w:p>
    <w:p w:rsidR="00050664" w:rsidRPr="00450CB7" w:rsidRDefault="00050664" w:rsidP="00450CB7">
      <w:pPr>
        <w:ind w:left="360"/>
        <w:rPr>
          <w:b/>
          <w:color w:val="FF0000"/>
          <w:sz w:val="32"/>
          <w:szCs w:val="32"/>
        </w:rPr>
      </w:pPr>
      <w:r>
        <w:rPr>
          <w:noProof/>
          <w:lang w:eastAsia="es-MX"/>
        </w:rPr>
        <w:drawing>
          <wp:inline distT="0" distB="0" distL="0" distR="0" wp14:anchorId="7BEEB5A3" wp14:editId="0FBB1DB6">
            <wp:extent cx="3842535" cy="2560266"/>
            <wp:effectExtent l="0" t="0" r="571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3767" cy="2561087"/>
                    </a:xfrm>
                    <a:prstGeom prst="rect">
                      <a:avLst/>
                    </a:prstGeom>
                    <a:noFill/>
                    <a:ln>
                      <a:noFill/>
                    </a:ln>
                  </pic:spPr>
                </pic:pic>
              </a:graphicData>
            </a:graphic>
          </wp:inline>
        </w:drawing>
      </w:r>
    </w:p>
    <w:p w:rsidR="00050664" w:rsidRDefault="00050664" w:rsidP="00450CB7">
      <w:r>
        <w:t xml:space="preserve">Al </w:t>
      </w:r>
      <w:proofErr w:type="spellStart"/>
      <w:r>
        <w:t>accesar</w:t>
      </w:r>
      <w:proofErr w:type="spellEnd"/>
      <w:r>
        <w:t xml:space="preserve"> al nivel 1 primero aparecerá esta imagen esto es mientras se carga este nivel, después aparecerá </w:t>
      </w:r>
      <w:proofErr w:type="spellStart"/>
      <w:r>
        <w:t>nuetro</w:t>
      </w:r>
      <w:proofErr w:type="spellEnd"/>
      <w:r>
        <w:t xml:space="preserve"> escenario listo para </w:t>
      </w:r>
      <w:proofErr w:type="gramStart"/>
      <w:r>
        <w:t>jugar .</w:t>
      </w:r>
      <w:proofErr w:type="gramEnd"/>
    </w:p>
    <w:p w:rsidR="00050664" w:rsidRPr="00DD44CB" w:rsidRDefault="00050664" w:rsidP="00050664">
      <w:pPr>
        <w:pStyle w:val="Cuerpodetexto"/>
        <w:rPr>
          <w:rFonts w:asciiTheme="minorHAnsi" w:eastAsiaTheme="minorHAnsi" w:hAnsiTheme="minorHAnsi" w:cstheme="minorBidi"/>
          <w:color w:val="auto"/>
          <w:sz w:val="22"/>
          <w:szCs w:val="22"/>
          <w:lang w:eastAsia="en-US" w:bidi="ar-SA"/>
        </w:rPr>
      </w:pPr>
      <w:r w:rsidRPr="00DD44CB">
        <w:rPr>
          <w:rFonts w:asciiTheme="minorHAnsi" w:eastAsiaTheme="minorHAnsi" w:hAnsiTheme="minorHAnsi" w:cstheme="minorBidi"/>
          <w:color w:val="auto"/>
          <w:sz w:val="22"/>
          <w:szCs w:val="22"/>
          <w:lang w:eastAsia="en-US" w:bidi="ar-SA"/>
        </w:rPr>
        <w:t xml:space="preserve">En el nivel principiante  o nivel de bosque de cerezos se tiene un movimiento de derecha – izquierda y se tienen que  atrapar  los objetos relacionados con comida como lo son manzana, zanahoria y caramelos cada uno de estos sumara puntos  al juntar 10 de estos artículos  marcados en el puntaje de artículos como zanahorias  te accederá al siguiente nivel, pero la única manera de perder es que también entre los artículos sale el personaje Elmer si tocas tres de ellos te restara las tres vidas y marcara un </w:t>
      </w:r>
      <w:proofErr w:type="spellStart"/>
      <w:r w:rsidRPr="00DD44CB">
        <w:rPr>
          <w:rFonts w:asciiTheme="minorHAnsi" w:eastAsiaTheme="minorHAnsi" w:hAnsiTheme="minorHAnsi" w:cstheme="minorBidi"/>
          <w:color w:val="auto"/>
          <w:sz w:val="22"/>
          <w:szCs w:val="22"/>
          <w:lang w:eastAsia="en-US" w:bidi="ar-SA"/>
        </w:rPr>
        <w:t>Game</w:t>
      </w:r>
      <w:proofErr w:type="spellEnd"/>
      <w:r w:rsidRPr="00DD44CB">
        <w:rPr>
          <w:rFonts w:asciiTheme="minorHAnsi" w:eastAsiaTheme="minorHAnsi" w:hAnsiTheme="minorHAnsi" w:cstheme="minorBidi"/>
          <w:color w:val="auto"/>
          <w:sz w:val="22"/>
          <w:szCs w:val="22"/>
          <w:lang w:eastAsia="en-US" w:bidi="ar-SA"/>
        </w:rPr>
        <w:t xml:space="preserve"> </w:t>
      </w:r>
      <w:proofErr w:type="spellStart"/>
      <w:r w:rsidRPr="00DD44CB">
        <w:rPr>
          <w:rFonts w:asciiTheme="minorHAnsi" w:eastAsiaTheme="minorHAnsi" w:hAnsiTheme="minorHAnsi" w:cstheme="minorBidi"/>
          <w:color w:val="auto"/>
          <w:sz w:val="22"/>
          <w:szCs w:val="22"/>
          <w:lang w:eastAsia="en-US" w:bidi="ar-SA"/>
        </w:rPr>
        <w:t>Over</w:t>
      </w:r>
      <w:proofErr w:type="spellEnd"/>
      <w:r w:rsidRPr="00DD44CB">
        <w:rPr>
          <w:rFonts w:asciiTheme="minorHAnsi" w:eastAsiaTheme="minorHAnsi" w:hAnsiTheme="minorHAnsi" w:cstheme="minorBidi"/>
          <w:color w:val="auto"/>
          <w:sz w:val="22"/>
          <w:szCs w:val="22"/>
          <w:lang w:eastAsia="en-US" w:bidi="ar-SA"/>
        </w:rPr>
        <w:t xml:space="preserve"> sacándote del juego. </w:t>
      </w:r>
    </w:p>
    <w:p w:rsidR="00050664" w:rsidRDefault="00DD44CB" w:rsidP="00450CB7">
      <w:r>
        <w:rPr>
          <w:noProof/>
          <w:lang w:eastAsia="es-MX"/>
        </w:rPr>
        <w:drawing>
          <wp:inline distT="0" distB="0" distL="0" distR="0" wp14:anchorId="4C189661" wp14:editId="664DE259">
            <wp:extent cx="3935002" cy="2529963"/>
            <wp:effectExtent l="0" t="0" r="889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9399" cy="2532790"/>
                    </a:xfrm>
                    <a:prstGeom prst="rect">
                      <a:avLst/>
                    </a:prstGeom>
                    <a:noFill/>
                    <a:ln>
                      <a:noFill/>
                    </a:ln>
                  </pic:spPr>
                </pic:pic>
              </a:graphicData>
            </a:graphic>
          </wp:inline>
        </w:drawing>
      </w:r>
    </w:p>
    <w:p w:rsidR="00450CB7" w:rsidRDefault="0028259C" w:rsidP="00DD44CB">
      <w:pPr>
        <w:pStyle w:val="Prrafodelista"/>
        <w:numPr>
          <w:ilvl w:val="0"/>
          <w:numId w:val="6"/>
        </w:numPr>
      </w:pPr>
      <w:r>
        <w:t>En cada nivel aparecen más enemigos.</w:t>
      </w:r>
    </w:p>
    <w:p w:rsidR="00F665F1" w:rsidRDefault="00450CB7" w:rsidP="00450CB7">
      <w:pPr>
        <w:rPr>
          <w:b/>
          <w:color w:val="FF0000"/>
          <w:sz w:val="32"/>
          <w:szCs w:val="32"/>
        </w:rPr>
      </w:pPr>
      <w:r>
        <w:rPr>
          <w:b/>
          <w:color w:val="FF0000"/>
          <w:sz w:val="32"/>
          <w:szCs w:val="32"/>
        </w:rPr>
        <w:t xml:space="preserve">   </w:t>
      </w:r>
    </w:p>
    <w:p w:rsidR="00450CB7" w:rsidRPr="00450CB7" w:rsidRDefault="00450CB7" w:rsidP="00450CB7">
      <w:pPr>
        <w:rPr>
          <w:b/>
          <w:color w:val="FF0000"/>
          <w:sz w:val="32"/>
          <w:szCs w:val="32"/>
        </w:rPr>
      </w:pPr>
      <w:r>
        <w:rPr>
          <w:b/>
          <w:color w:val="FF0000"/>
          <w:sz w:val="32"/>
          <w:szCs w:val="32"/>
        </w:rPr>
        <w:lastRenderedPageBreak/>
        <w:t xml:space="preserve"> </w:t>
      </w:r>
      <w:r w:rsidRPr="00450CB7">
        <w:rPr>
          <w:b/>
          <w:color w:val="FF0000"/>
          <w:sz w:val="32"/>
          <w:szCs w:val="32"/>
        </w:rPr>
        <w:t>NIVEL 2:</w:t>
      </w:r>
    </w:p>
    <w:p w:rsidR="00450CB7" w:rsidRDefault="00DD44CB" w:rsidP="00450CB7">
      <w:r>
        <w:rPr>
          <w:noProof/>
          <w:lang w:eastAsia="es-MX"/>
        </w:rPr>
        <w:drawing>
          <wp:inline distT="0" distB="0" distL="0" distR="0" wp14:anchorId="52DC9C41" wp14:editId="74634E2A">
            <wp:extent cx="4058292" cy="2701004"/>
            <wp:effectExtent l="0" t="0" r="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65096" cy="2705532"/>
                    </a:xfrm>
                    <a:prstGeom prst="rect">
                      <a:avLst/>
                    </a:prstGeom>
                    <a:noFill/>
                    <a:ln>
                      <a:noFill/>
                    </a:ln>
                  </pic:spPr>
                </pic:pic>
              </a:graphicData>
            </a:graphic>
          </wp:inline>
        </w:drawing>
      </w:r>
    </w:p>
    <w:p w:rsidR="00DD44CB" w:rsidRDefault="00DD44CB" w:rsidP="00450CB7">
      <w:r>
        <w:t xml:space="preserve">Como dijimos antes esta tipo de pestañas aparecerá al cargar el nivel </w:t>
      </w:r>
    </w:p>
    <w:p w:rsidR="00DD44CB" w:rsidRDefault="00DD44CB" w:rsidP="00450CB7">
      <w:r>
        <w:rPr>
          <w:noProof/>
          <w:lang w:eastAsia="es-MX"/>
        </w:rPr>
        <w:drawing>
          <wp:inline distT="0" distB="0" distL="0" distR="0" wp14:anchorId="72CF0C07" wp14:editId="0C0D5CD6">
            <wp:extent cx="4058292" cy="2624486"/>
            <wp:effectExtent l="0" t="0" r="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5975" cy="2629454"/>
                    </a:xfrm>
                    <a:prstGeom prst="rect">
                      <a:avLst/>
                    </a:prstGeom>
                    <a:noFill/>
                    <a:ln>
                      <a:noFill/>
                    </a:ln>
                  </pic:spPr>
                </pic:pic>
              </a:graphicData>
            </a:graphic>
          </wp:inline>
        </w:drawing>
      </w:r>
    </w:p>
    <w:p w:rsidR="00DD44CB" w:rsidRPr="00DD44CB" w:rsidRDefault="00DD44CB" w:rsidP="00DD44CB">
      <w:pPr>
        <w:pStyle w:val="Cuerpodetexto"/>
        <w:rPr>
          <w:rFonts w:asciiTheme="minorHAnsi" w:eastAsiaTheme="minorHAnsi" w:hAnsiTheme="minorHAnsi" w:cstheme="minorBidi"/>
          <w:color w:val="auto"/>
          <w:sz w:val="22"/>
          <w:szCs w:val="22"/>
          <w:lang w:eastAsia="en-US" w:bidi="ar-SA"/>
        </w:rPr>
      </w:pPr>
      <w:r w:rsidRPr="00DD44CB">
        <w:rPr>
          <w:rFonts w:asciiTheme="minorHAnsi" w:eastAsiaTheme="minorHAnsi" w:hAnsiTheme="minorHAnsi" w:cstheme="minorBidi"/>
          <w:color w:val="auto"/>
          <w:sz w:val="22"/>
          <w:szCs w:val="22"/>
          <w:lang w:eastAsia="en-US" w:bidi="ar-SA"/>
        </w:rPr>
        <w:t xml:space="preserve">En el  nivel intermedio o segundo nivel el nivel del desierto  se tiene un movimiento de </w:t>
      </w:r>
    </w:p>
    <w:p w:rsidR="00DD44CB" w:rsidRPr="00DD44CB" w:rsidRDefault="00DD44CB" w:rsidP="00DD44CB">
      <w:pPr>
        <w:pStyle w:val="Cuerpodetexto"/>
        <w:rPr>
          <w:rFonts w:asciiTheme="minorHAnsi" w:eastAsiaTheme="minorHAnsi" w:hAnsiTheme="minorHAnsi" w:cstheme="minorBidi"/>
          <w:color w:val="auto"/>
          <w:sz w:val="22"/>
          <w:szCs w:val="22"/>
          <w:lang w:eastAsia="en-US" w:bidi="ar-SA"/>
        </w:rPr>
      </w:pPr>
      <w:r w:rsidRPr="00DD44CB">
        <w:rPr>
          <w:rFonts w:asciiTheme="minorHAnsi" w:eastAsiaTheme="minorHAnsi" w:hAnsiTheme="minorHAnsi" w:cstheme="minorBidi"/>
          <w:color w:val="auto"/>
          <w:sz w:val="22"/>
          <w:szCs w:val="22"/>
          <w:lang w:eastAsia="en-US" w:bidi="ar-SA"/>
        </w:rPr>
        <w:t xml:space="preserve">derecha – izquierda y se tienen que  atrapar los objetos que son las botellas de agua cada una de estas sumara puntos  al juntar 10 de estos artículos  marcados en el puntaje de artículos como agua ,sin embargo existen otros tipos que son los correcaminos que ayudan a conseguir más puntaje pero no más artículos para pasar de nivel esto en conjunto  te accederá al siguiente nivel, pero la única manera de perder es que también entre los artículos sale el personaje Coyote si tocas este te restara de entre las 5 vidas disponibles y marcara un </w:t>
      </w:r>
      <w:proofErr w:type="spellStart"/>
      <w:r w:rsidRPr="00DD44CB">
        <w:rPr>
          <w:rFonts w:asciiTheme="minorHAnsi" w:eastAsiaTheme="minorHAnsi" w:hAnsiTheme="minorHAnsi" w:cstheme="minorBidi"/>
          <w:color w:val="auto"/>
          <w:sz w:val="22"/>
          <w:szCs w:val="22"/>
          <w:lang w:eastAsia="en-US" w:bidi="ar-SA"/>
        </w:rPr>
        <w:t>Game</w:t>
      </w:r>
      <w:proofErr w:type="spellEnd"/>
      <w:r w:rsidRPr="00DD44CB">
        <w:rPr>
          <w:rFonts w:asciiTheme="minorHAnsi" w:eastAsiaTheme="minorHAnsi" w:hAnsiTheme="minorHAnsi" w:cstheme="minorBidi"/>
          <w:color w:val="auto"/>
          <w:sz w:val="22"/>
          <w:szCs w:val="22"/>
          <w:lang w:eastAsia="en-US" w:bidi="ar-SA"/>
        </w:rPr>
        <w:t xml:space="preserve"> </w:t>
      </w:r>
      <w:proofErr w:type="spellStart"/>
      <w:r w:rsidRPr="00DD44CB">
        <w:rPr>
          <w:rFonts w:asciiTheme="minorHAnsi" w:eastAsiaTheme="minorHAnsi" w:hAnsiTheme="minorHAnsi" w:cstheme="minorBidi"/>
          <w:color w:val="auto"/>
          <w:sz w:val="22"/>
          <w:szCs w:val="22"/>
          <w:lang w:eastAsia="en-US" w:bidi="ar-SA"/>
        </w:rPr>
        <w:t>Over</w:t>
      </w:r>
      <w:proofErr w:type="spellEnd"/>
      <w:r w:rsidRPr="00DD44CB">
        <w:rPr>
          <w:rFonts w:asciiTheme="minorHAnsi" w:eastAsiaTheme="minorHAnsi" w:hAnsiTheme="minorHAnsi" w:cstheme="minorBidi"/>
          <w:color w:val="auto"/>
          <w:sz w:val="22"/>
          <w:szCs w:val="22"/>
          <w:lang w:eastAsia="en-US" w:bidi="ar-SA"/>
        </w:rPr>
        <w:t xml:space="preserve"> sacándote del juego.</w:t>
      </w:r>
    </w:p>
    <w:p w:rsidR="00F665F1" w:rsidRDefault="00F665F1" w:rsidP="00DD44CB">
      <w:pPr>
        <w:rPr>
          <w:b/>
          <w:color w:val="FF0000"/>
          <w:sz w:val="32"/>
          <w:szCs w:val="32"/>
        </w:rPr>
      </w:pPr>
      <w:r>
        <w:rPr>
          <w:b/>
          <w:color w:val="FF0000"/>
          <w:sz w:val="32"/>
          <w:szCs w:val="32"/>
        </w:rPr>
        <w:t xml:space="preserve"> </w:t>
      </w:r>
    </w:p>
    <w:p w:rsidR="00DD44CB" w:rsidRDefault="00DD44CB" w:rsidP="00DD44CB">
      <w:pPr>
        <w:rPr>
          <w:b/>
          <w:color w:val="FF0000"/>
          <w:sz w:val="32"/>
          <w:szCs w:val="32"/>
        </w:rPr>
      </w:pPr>
      <w:r>
        <w:rPr>
          <w:b/>
          <w:color w:val="FF0000"/>
          <w:sz w:val="32"/>
          <w:szCs w:val="32"/>
        </w:rPr>
        <w:lastRenderedPageBreak/>
        <w:t xml:space="preserve">  </w:t>
      </w:r>
      <w:r>
        <w:rPr>
          <w:b/>
          <w:color w:val="FF0000"/>
          <w:sz w:val="32"/>
          <w:szCs w:val="32"/>
        </w:rPr>
        <w:t>NIVEL 3</w:t>
      </w:r>
      <w:r w:rsidRPr="00450CB7">
        <w:rPr>
          <w:b/>
          <w:color w:val="FF0000"/>
          <w:sz w:val="32"/>
          <w:szCs w:val="32"/>
        </w:rPr>
        <w:t>:</w:t>
      </w:r>
    </w:p>
    <w:p w:rsidR="00DD44CB" w:rsidRDefault="00DD44CB" w:rsidP="00DD44CB">
      <w:pPr>
        <w:rPr>
          <w:b/>
          <w:color w:val="FF0000"/>
          <w:sz w:val="32"/>
          <w:szCs w:val="32"/>
        </w:rPr>
      </w:pPr>
      <w:r>
        <w:rPr>
          <w:noProof/>
          <w:lang w:eastAsia="es-MX"/>
        </w:rPr>
        <w:drawing>
          <wp:inline distT="0" distB="0" distL="0" distR="0" wp14:anchorId="707569B1" wp14:editId="6364AC1A">
            <wp:extent cx="3791164" cy="2524637"/>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5194" cy="2520662"/>
                    </a:xfrm>
                    <a:prstGeom prst="rect">
                      <a:avLst/>
                    </a:prstGeom>
                    <a:noFill/>
                    <a:ln>
                      <a:noFill/>
                    </a:ln>
                  </pic:spPr>
                </pic:pic>
              </a:graphicData>
            </a:graphic>
          </wp:inline>
        </w:drawing>
      </w:r>
    </w:p>
    <w:p w:rsidR="00DD44CB" w:rsidRDefault="00DD44CB" w:rsidP="00DD44CB">
      <w:r w:rsidRPr="00DD44CB">
        <w:t xml:space="preserve">En este </w:t>
      </w:r>
      <w:proofErr w:type="spellStart"/>
      <w:r w:rsidRPr="00DD44CB">
        <w:t>ultimo</w:t>
      </w:r>
      <w:proofErr w:type="spellEnd"/>
      <w:r w:rsidRPr="00DD44CB">
        <w:t xml:space="preserve"> nivel cambia la forma de juego  después de la </w:t>
      </w:r>
      <w:proofErr w:type="spellStart"/>
      <w:r w:rsidRPr="00DD44CB">
        <w:t>pestana</w:t>
      </w:r>
      <w:proofErr w:type="spellEnd"/>
      <w:r w:rsidRPr="00DD44CB">
        <w:t xml:space="preserve"> de cargar el nivel aparecerá la siguiente</w:t>
      </w:r>
    </w:p>
    <w:p w:rsidR="00DD44CB" w:rsidRDefault="00DD44CB" w:rsidP="00DD44CB">
      <w:r>
        <w:rPr>
          <w:noProof/>
          <w:lang w:eastAsia="es-MX"/>
        </w:rPr>
        <w:drawing>
          <wp:inline distT="0" distB="0" distL="0" distR="0">
            <wp:extent cx="3796597" cy="251716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96546" cy="2517135"/>
                    </a:xfrm>
                    <a:prstGeom prst="rect">
                      <a:avLst/>
                    </a:prstGeom>
                    <a:noFill/>
                    <a:ln>
                      <a:noFill/>
                    </a:ln>
                  </pic:spPr>
                </pic:pic>
              </a:graphicData>
            </a:graphic>
          </wp:inline>
        </w:drawing>
      </w:r>
    </w:p>
    <w:p w:rsidR="00DD44CB" w:rsidRDefault="00DD44CB" w:rsidP="00DD44CB">
      <w:pPr>
        <w:pStyle w:val="Cuerpodetexto"/>
      </w:pPr>
      <w:r>
        <w:t xml:space="preserve">En el  nivel avanzado  o tercer  nivel el nivel del mundo de diamantes   se tiene un movimiento de derecha –izquierda-arriba-abajo  y se tienen que  agarrar los objetos que son los diamantes  cada uno de estos sumara puntos  al juntar 10 de estos artículos  marcados en el puntaje de artículos como diamantes ganaras el juego ,sin embargo existen otros tipos ,pero la  manera de perder es que toques a estos personajes estáticos que son los </w:t>
      </w:r>
      <w:proofErr w:type="spellStart"/>
      <w:r>
        <w:t>porki</w:t>
      </w:r>
      <w:proofErr w:type="spellEnd"/>
      <w:r>
        <w:t xml:space="preserve"> o bien al silvestre en movimiento y marcara un </w:t>
      </w:r>
      <w:proofErr w:type="spellStart"/>
      <w:r>
        <w:t>Game</w:t>
      </w:r>
      <w:proofErr w:type="spellEnd"/>
      <w:r>
        <w:t xml:space="preserve"> </w:t>
      </w:r>
      <w:proofErr w:type="spellStart"/>
      <w:r>
        <w:t>Over</w:t>
      </w:r>
      <w:proofErr w:type="spellEnd"/>
      <w:r>
        <w:t xml:space="preserve"> sacándote del juego.</w:t>
      </w:r>
    </w:p>
    <w:p w:rsidR="00F32694" w:rsidRDefault="00F32694" w:rsidP="00D75FDA">
      <w:pPr>
        <w:rPr>
          <w:b/>
        </w:rPr>
      </w:pPr>
    </w:p>
    <w:p w:rsidR="00F665F1" w:rsidRDefault="00F665F1" w:rsidP="0028259C">
      <w:pPr>
        <w:ind w:left="360"/>
        <w:rPr>
          <w:b/>
        </w:rPr>
      </w:pPr>
    </w:p>
    <w:p w:rsidR="0028259C" w:rsidRDefault="0028259C" w:rsidP="0028259C">
      <w:pPr>
        <w:ind w:left="360"/>
        <w:rPr>
          <w:b/>
        </w:rPr>
      </w:pPr>
      <w:r w:rsidRPr="0028259C">
        <w:rPr>
          <w:b/>
        </w:rPr>
        <w:lastRenderedPageBreak/>
        <w:t>VIDAS</w:t>
      </w:r>
    </w:p>
    <w:p w:rsidR="00DD44CB" w:rsidRPr="00DD44CB" w:rsidRDefault="00DD44CB" w:rsidP="0028259C">
      <w:pPr>
        <w:ind w:left="360"/>
      </w:pPr>
      <w:r w:rsidRPr="00DD44CB">
        <w:t xml:space="preserve">Las vidas se regeneran el cada nivel solo debes de </w:t>
      </w:r>
      <w:proofErr w:type="spellStart"/>
      <w:r w:rsidRPr="00DD44CB">
        <w:t>preocupartepor</w:t>
      </w:r>
      <w:proofErr w:type="spellEnd"/>
      <w:r w:rsidRPr="00DD44CB">
        <w:t xml:space="preserve"> no acabarte </w:t>
      </w:r>
      <w:proofErr w:type="spellStart"/>
      <w:r w:rsidRPr="00DD44CB">
        <w:t>ls</w:t>
      </w:r>
      <w:proofErr w:type="spellEnd"/>
      <w:r w:rsidRPr="00DD44CB">
        <w:t xml:space="preserve"> vías del nivel en el que estas si no marcara las pestañas de </w:t>
      </w:r>
      <w:proofErr w:type="spellStart"/>
      <w:r w:rsidRPr="00DD44CB">
        <w:t>Game</w:t>
      </w:r>
      <w:proofErr w:type="spellEnd"/>
      <w:r w:rsidRPr="00DD44CB">
        <w:t xml:space="preserve"> </w:t>
      </w:r>
      <w:proofErr w:type="spellStart"/>
      <w:r w:rsidRPr="00DD44CB">
        <w:t>Over</w:t>
      </w:r>
      <w:proofErr w:type="spellEnd"/>
      <w:r w:rsidRPr="00DD44CB">
        <w:t xml:space="preserve"> parecidas a la siguiente.</w:t>
      </w:r>
    </w:p>
    <w:p w:rsidR="00DD44CB" w:rsidRDefault="00DD44CB" w:rsidP="0028259C">
      <w:pPr>
        <w:ind w:left="360"/>
        <w:rPr>
          <w:b/>
        </w:rPr>
      </w:pPr>
      <w:r>
        <w:rPr>
          <w:b/>
          <w:noProof/>
          <w:lang w:eastAsia="es-MX"/>
        </w:rPr>
        <w:drawing>
          <wp:inline distT="0" distB="0" distL="0" distR="0">
            <wp:extent cx="5609590" cy="377063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9590" cy="3770630"/>
                    </a:xfrm>
                    <a:prstGeom prst="rect">
                      <a:avLst/>
                    </a:prstGeom>
                    <a:noFill/>
                    <a:ln>
                      <a:noFill/>
                    </a:ln>
                  </pic:spPr>
                </pic:pic>
              </a:graphicData>
            </a:graphic>
          </wp:inline>
        </w:drawing>
      </w:r>
    </w:p>
    <w:p w:rsidR="00F665F1" w:rsidRDefault="00F665F1" w:rsidP="0028259C">
      <w:pPr>
        <w:ind w:left="360"/>
        <w:rPr>
          <w:b/>
        </w:rPr>
      </w:pPr>
      <w:r>
        <w:rPr>
          <w:b/>
        </w:rPr>
        <w:t>Artículos especiales:</w:t>
      </w:r>
    </w:p>
    <w:p w:rsidR="00F665F1" w:rsidRPr="00F665F1" w:rsidRDefault="00F665F1" w:rsidP="00F665F1">
      <w:pPr>
        <w:spacing w:after="0"/>
        <w:ind w:left="360"/>
      </w:pPr>
      <w:r w:rsidRPr="00F665F1">
        <w:t xml:space="preserve">*correcaminos </w:t>
      </w:r>
    </w:p>
    <w:p w:rsidR="00F665F1" w:rsidRPr="00F665F1" w:rsidRDefault="00F665F1" w:rsidP="00F665F1">
      <w:pPr>
        <w:spacing w:after="0"/>
        <w:ind w:left="360"/>
      </w:pPr>
      <w:r w:rsidRPr="00F665F1">
        <w:t>*zapato</w:t>
      </w:r>
    </w:p>
    <w:p w:rsidR="00F665F1" w:rsidRPr="00F665F1" w:rsidRDefault="00F665F1" w:rsidP="00F665F1">
      <w:pPr>
        <w:spacing w:after="0"/>
        <w:ind w:left="360"/>
      </w:pPr>
      <w:r w:rsidRPr="00F665F1">
        <w:t>*</w:t>
      </w:r>
      <w:proofErr w:type="spellStart"/>
      <w:r w:rsidRPr="00F665F1">
        <w:t>Tnt</w:t>
      </w:r>
      <w:proofErr w:type="spellEnd"/>
    </w:p>
    <w:p w:rsidR="00F665F1" w:rsidRPr="00F665F1" w:rsidRDefault="00F665F1" w:rsidP="0028259C">
      <w:pPr>
        <w:ind w:left="360"/>
      </w:pPr>
      <w:r w:rsidRPr="00F665F1">
        <w:t xml:space="preserve">Estos artículos te sumaran y restaran puntos se dice son especiales por que al agarrarlos no </w:t>
      </w:r>
      <w:proofErr w:type="spellStart"/>
      <w:r w:rsidRPr="00F665F1">
        <w:t>adecta</w:t>
      </w:r>
      <w:proofErr w:type="spellEnd"/>
      <w:r w:rsidRPr="00F665F1">
        <w:t xml:space="preserve"> tu vida si no tu puntaje </w:t>
      </w:r>
    </w:p>
    <w:p w:rsidR="0028259C" w:rsidRPr="00F665F1" w:rsidRDefault="00F665F1" w:rsidP="0028259C">
      <w:r>
        <w:rPr>
          <w:b/>
        </w:rPr>
        <w:t xml:space="preserve">    </w:t>
      </w:r>
      <w:r w:rsidR="0028259C">
        <w:rPr>
          <w:b/>
        </w:rPr>
        <w:t>CONTROLES</w:t>
      </w:r>
    </w:p>
    <w:p w:rsidR="0028259C" w:rsidRDefault="0028259C" w:rsidP="0028259C">
      <w:r>
        <w:t>Flecha derecha ------ Dirección a la derecha</w:t>
      </w:r>
    </w:p>
    <w:p w:rsidR="0028259C" w:rsidRDefault="0028259C" w:rsidP="0028259C">
      <w:r>
        <w:t>Flecha izquierda------Dirección a la izquierda</w:t>
      </w:r>
    </w:p>
    <w:p w:rsidR="0028259C" w:rsidRDefault="0028259C" w:rsidP="0028259C">
      <w:r>
        <w:t>Flecha arriba---------.Dirección hacia arriba</w:t>
      </w:r>
    </w:p>
    <w:p w:rsidR="0028259C" w:rsidRDefault="0028259C" w:rsidP="0028259C">
      <w:r>
        <w:t>Flecha abajo----------Dirección hacia abajo</w:t>
      </w:r>
    </w:p>
    <w:p w:rsidR="00450CB7" w:rsidRPr="00F665F1" w:rsidRDefault="00F665F1" w:rsidP="0028259C">
      <w:pPr>
        <w:rPr>
          <w:noProof/>
          <w:lang w:eastAsia="es-MX"/>
        </w:rPr>
      </w:pPr>
      <w:r>
        <w:rPr>
          <w:noProof/>
          <w:lang w:eastAsia="es-MX"/>
        </w:rPr>
        <w:t>Esto es todo lo que necesitas saber para poder divertirte y d</w:t>
      </w:r>
      <w:bookmarkStart w:id="0" w:name="_GoBack"/>
      <w:bookmarkEnd w:id="0"/>
      <w:r>
        <w:rPr>
          <w:noProof/>
          <w:lang w:eastAsia="es-MX"/>
        </w:rPr>
        <w:t>isfrutar de Mundo Loony suerte .</w:t>
      </w:r>
    </w:p>
    <w:sectPr w:rsidR="00450CB7" w:rsidRPr="00F665F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337F" w:rsidRDefault="00B9337F" w:rsidP="00D04C8F">
      <w:pPr>
        <w:spacing w:after="0" w:line="240" w:lineRule="auto"/>
      </w:pPr>
      <w:r>
        <w:separator/>
      </w:r>
    </w:p>
  </w:endnote>
  <w:endnote w:type="continuationSeparator" w:id="0">
    <w:p w:rsidR="00B9337F" w:rsidRDefault="00B9337F" w:rsidP="00D04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Droid Sans">
    <w:panose1 w:val="00000000000000000000"/>
    <w:charset w:val="00"/>
    <w:family w:val="roman"/>
    <w:notTrueType/>
    <w:pitch w:val="default"/>
  </w:font>
  <w:font w:name="Lohit Hindi">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337F" w:rsidRDefault="00B9337F" w:rsidP="00D04C8F">
      <w:pPr>
        <w:spacing w:after="0" w:line="240" w:lineRule="auto"/>
      </w:pPr>
      <w:r>
        <w:separator/>
      </w:r>
    </w:p>
  </w:footnote>
  <w:footnote w:type="continuationSeparator" w:id="0">
    <w:p w:rsidR="00B9337F" w:rsidRDefault="00B9337F" w:rsidP="00D04C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D039D9"/>
    <w:multiLevelType w:val="hybridMultilevel"/>
    <w:tmpl w:val="DBD87D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403B69D7"/>
    <w:multiLevelType w:val="hybridMultilevel"/>
    <w:tmpl w:val="46929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40AF3C43"/>
    <w:multiLevelType w:val="hybridMultilevel"/>
    <w:tmpl w:val="6F36035E"/>
    <w:lvl w:ilvl="0" w:tplc="E12E5CBE">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507D1128"/>
    <w:multiLevelType w:val="hybridMultilevel"/>
    <w:tmpl w:val="C30AD6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72795963"/>
    <w:multiLevelType w:val="hybridMultilevel"/>
    <w:tmpl w:val="D71E30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7B2B027B"/>
    <w:multiLevelType w:val="hybridMultilevel"/>
    <w:tmpl w:val="D24AFB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7FA8136F"/>
    <w:multiLevelType w:val="hybridMultilevel"/>
    <w:tmpl w:val="8B048F0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
  </w:num>
  <w:num w:numId="4">
    <w:abstractNumId w:val="0"/>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1E7"/>
    <w:rsid w:val="000351E7"/>
    <w:rsid w:val="00050664"/>
    <w:rsid w:val="000B41F8"/>
    <w:rsid w:val="000D0F69"/>
    <w:rsid w:val="00142A60"/>
    <w:rsid w:val="001D0BE7"/>
    <w:rsid w:val="002149CC"/>
    <w:rsid w:val="00236C99"/>
    <w:rsid w:val="00246965"/>
    <w:rsid w:val="0028259C"/>
    <w:rsid w:val="00375CE6"/>
    <w:rsid w:val="003D3282"/>
    <w:rsid w:val="00450CB7"/>
    <w:rsid w:val="00456DA1"/>
    <w:rsid w:val="00485C92"/>
    <w:rsid w:val="004C79AC"/>
    <w:rsid w:val="005A554E"/>
    <w:rsid w:val="005B4165"/>
    <w:rsid w:val="005E393D"/>
    <w:rsid w:val="005E4FA5"/>
    <w:rsid w:val="00663B6B"/>
    <w:rsid w:val="007F4286"/>
    <w:rsid w:val="0082233C"/>
    <w:rsid w:val="008923DA"/>
    <w:rsid w:val="008A51D1"/>
    <w:rsid w:val="008C688D"/>
    <w:rsid w:val="009073B1"/>
    <w:rsid w:val="00926EF4"/>
    <w:rsid w:val="009668CD"/>
    <w:rsid w:val="009E1093"/>
    <w:rsid w:val="00AE15D2"/>
    <w:rsid w:val="00B30218"/>
    <w:rsid w:val="00B467A0"/>
    <w:rsid w:val="00B9337F"/>
    <w:rsid w:val="00C016CB"/>
    <w:rsid w:val="00C63495"/>
    <w:rsid w:val="00CA1283"/>
    <w:rsid w:val="00CA5FBB"/>
    <w:rsid w:val="00CC2D94"/>
    <w:rsid w:val="00D04C8F"/>
    <w:rsid w:val="00D35ECC"/>
    <w:rsid w:val="00D66803"/>
    <w:rsid w:val="00D75FDA"/>
    <w:rsid w:val="00DC5963"/>
    <w:rsid w:val="00DD44CB"/>
    <w:rsid w:val="00DE52B0"/>
    <w:rsid w:val="00EC140F"/>
    <w:rsid w:val="00F24888"/>
    <w:rsid w:val="00F32694"/>
    <w:rsid w:val="00F665F1"/>
    <w:rsid w:val="00F72FFF"/>
    <w:rsid w:val="00FE13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66803"/>
    <w:pPr>
      <w:ind w:left="720"/>
      <w:contextualSpacing/>
    </w:pPr>
  </w:style>
  <w:style w:type="paragraph" w:styleId="Encabezado">
    <w:name w:val="header"/>
    <w:basedOn w:val="Normal"/>
    <w:link w:val="EncabezadoCar"/>
    <w:uiPriority w:val="99"/>
    <w:unhideWhenUsed/>
    <w:rsid w:val="00D04C8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04C8F"/>
  </w:style>
  <w:style w:type="paragraph" w:styleId="Piedepgina">
    <w:name w:val="footer"/>
    <w:basedOn w:val="Normal"/>
    <w:link w:val="PiedepginaCar"/>
    <w:uiPriority w:val="99"/>
    <w:unhideWhenUsed/>
    <w:rsid w:val="00D04C8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04C8F"/>
  </w:style>
  <w:style w:type="paragraph" w:styleId="Textodeglobo">
    <w:name w:val="Balloon Text"/>
    <w:basedOn w:val="Normal"/>
    <w:link w:val="TextodegloboCar"/>
    <w:uiPriority w:val="99"/>
    <w:semiHidden/>
    <w:unhideWhenUsed/>
    <w:rsid w:val="007F428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4286"/>
    <w:rPr>
      <w:rFonts w:ascii="Tahoma" w:hAnsi="Tahoma" w:cs="Tahoma"/>
      <w:sz w:val="16"/>
      <w:szCs w:val="16"/>
    </w:rPr>
  </w:style>
  <w:style w:type="paragraph" w:customStyle="1" w:styleId="Cuerpodetexto">
    <w:name w:val="Cuerpo de texto"/>
    <w:basedOn w:val="Normal"/>
    <w:rsid w:val="001D0BE7"/>
    <w:pPr>
      <w:widowControl w:val="0"/>
      <w:tabs>
        <w:tab w:val="left" w:pos="720"/>
      </w:tabs>
      <w:suppressAutoHyphens/>
      <w:spacing w:after="120"/>
    </w:pPr>
    <w:rPr>
      <w:rFonts w:ascii="Times New Roman" w:eastAsia="Droid Sans" w:hAnsi="Times New Roman" w:cs="Lohit Hindi"/>
      <w:color w:val="00000A"/>
      <w:sz w:val="24"/>
      <w:szCs w:val="24"/>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66803"/>
    <w:pPr>
      <w:ind w:left="720"/>
      <w:contextualSpacing/>
    </w:pPr>
  </w:style>
  <w:style w:type="paragraph" w:styleId="Encabezado">
    <w:name w:val="header"/>
    <w:basedOn w:val="Normal"/>
    <w:link w:val="EncabezadoCar"/>
    <w:uiPriority w:val="99"/>
    <w:unhideWhenUsed/>
    <w:rsid w:val="00D04C8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04C8F"/>
  </w:style>
  <w:style w:type="paragraph" w:styleId="Piedepgina">
    <w:name w:val="footer"/>
    <w:basedOn w:val="Normal"/>
    <w:link w:val="PiedepginaCar"/>
    <w:uiPriority w:val="99"/>
    <w:unhideWhenUsed/>
    <w:rsid w:val="00D04C8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04C8F"/>
  </w:style>
  <w:style w:type="paragraph" w:styleId="Textodeglobo">
    <w:name w:val="Balloon Text"/>
    <w:basedOn w:val="Normal"/>
    <w:link w:val="TextodegloboCar"/>
    <w:uiPriority w:val="99"/>
    <w:semiHidden/>
    <w:unhideWhenUsed/>
    <w:rsid w:val="007F428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F4286"/>
    <w:rPr>
      <w:rFonts w:ascii="Tahoma" w:hAnsi="Tahoma" w:cs="Tahoma"/>
      <w:sz w:val="16"/>
      <w:szCs w:val="16"/>
    </w:rPr>
  </w:style>
  <w:style w:type="paragraph" w:customStyle="1" w:styleId="Cuerpodetexto">
    <w:name w:val="Cuerpo de texto"/>
    <w:basedOn w:val="Normal"/>
    <w:rsid w:val="001D0BE7"/>
    <w:pPr>
      <w:widowControl w:val="0"/>
      <w:tabs>
        <w:tab w:val="left" w:pos="720"/>
      </w:tabs>
      <w:suppressAutoHyphens/>
      <w:spacing w:after="120"/>
    </w:pPr>
    <w:rPr>
      <w:rFonts w:ascii="Times New Roman" w:eastAsia="Droid Sans" w:hAnsi="Times New Roman" w:cs="Lohit Hindi"/>
      <w:color w:val="00000A"/>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900811">
      <w:bodyDiv w:val="1"/>
      <w:marLeft w:val="0"/>
      <w:marRight w:val="0"/>
      <w:marTop w:val="0"/>
      <w:marBottom w:val="0"/>
      <w:divBdr>
        <w:top w:val="none" w:sz="0" w:space="0" w:color="auto"/>
        <w:left w:val="none" w:sz="0" w:space="0" w:color="auto"/>
        <w:bottom w:val="none" w:sz="0" w:space="0" w:color="auto"/>
        <w:right w:val="none" w:sz="0" w:space="0" w:color="auto"/>
      </w:divBdr>
    </w:div>
    <w:div w:id="323435173">
      <w:bodyDiv w:val="1"/>
      <w:marLeft w:val="0"/>
      <w:marRight w:val="0"/>
      <w:marTop w:val="0"/>
      <w:marBottom w:val="0"/>
      <w:divBdr>
        <w:top w:val="none" w:sz="0" w:space="0" w:color="auto"/>
        <w:left w:val="none" w:sz="0" w:space="0" w:color="auto"/>
        <w:bottom w:val="none" w:sz="0" w:space="0" w:color="auto"/>
        <w:right w:val="none" w:sz="0" w:space="0" w:color="auto"/>
      </w:divBdr>
    </w:div>
    <w:div w:id="415975353">
      <w:bodyDiv w:val="1"/>
      <w:marLeft w:val="0"/>
      <w:marRight w:val="0"/>
      <w:marTop w:val="0"/>
      <w:marBottom w:val="0"/>
      <w:divBdr>
        <w:top w:val="none" w:sz="0" w:space="0" w:color="auto"/>
        <w:left w:val="none" w:sz="0" w:space="0" w:color="auto"/>
        <w:bottom w:val="none" w:sz="0" w:space="0" w:color="auto"/>
        <w:right w:val="none" w:sz="0" w:space="0" w:color="auto"/>
      </w:divBdr>
    </w:div>
    <w:div w:id="1042680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Pages>
  <Words>672</Words>
  <Characters>3696</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4360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XPSi7</dc:creator>
  <cp:lastModifiedBy>jessica nayeli roque vargas</cp:lastModifiedBy>
  <cp:revision>2</cp:revision>
  <dcterms:created xsi:type="dcterms:W3CDTF">2016-05-28T04:18:00Z</dcterms:created>
  <dcterms:modified xsi:type="dcterms:W3CDTF">2016-05-28T04:18:00Z</dcterms:modified>
</cp:coreProperties>
</file>